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19EB" w14:textId="77777777" w:rsidR="00BF1987" w:rsidRPr="00BF1987" w:rsidRDefault="00BF1987" w:rsidP="00BF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</w:pPr>
    </w:p>
    <w:p w14:paraId="63DB0E62" w14:textId="77777777" w:rsidR="00BF1987" w:rsidRPr="00F04F44" w:rsidRDefault="00BF1987" w:rsidP="00BF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4F44">
        <w:rPr>
          <w:rFonts w:ascii="Times New Roman" w:eastAsia="Times New Roman" w:hAnsi="Times New Roman" w:cs="Times New Roman"/>
          <w:b/>
          <w:bCs/>
          <w:sz w:val="28"/>
          <w:szCs w:val="28"/>
        </w:rPr>
        <w:t>LIST OF POLLING PLACES</w:t>
      </w:r>
    </w:p>
    <w:p w14:paraId="65C3A06A" w14:textId="77777777" w:rsidR="00BF1987" w:rsidRPr="00F04F44" w:rsidRDefault="00BF1987" w:rsidP="00BF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4F44">
        <w:rPr>
          <w:rFonts w:ascii="Times New Roman" w:eastAsia="Times New Roman" w:hAnsi="Times New Roman" w:cs="Times New Roman"/>
          <w:b/>
          <w:bCs/>
          <w:sz w:val="28"/>
          <w:szCs w:val="28"/>
        </w:rPr>
        <w:t>Gallatin County Illinois</w:t>
      </w:r>
    </w:p>
    <w:p w14:paraId="1CEDE20B" w14:textId="77777777" w:rsidR="00BF1987" w:rsidRPr="00F04F44" w:rsidRDefault="00BF1987" w:rsidP="00BF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058A2C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4F4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Precinct</w:t>
      </w:r>
      <w:r w:rsidRPr="00F04F4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Polling Place &amp; Address</w:t>
      </w:r>
    </w:p>
    <w:p w14:paraId="0892B372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FAE0D2" w14:textId="77777777" w:rsidR="00BF1987" w:rsidRPr="00F04F44" w:rsidRDefault="00BF1987" w:rsidP="00BF198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04F44">
        <w:rPr>
          <w:rFonts w:ascii="Times New Roman" w:eastAsia="Times New Roman" w:hAnsi="Times New Roman" w:cs="Times New Roman"/>
          <w:sz w:val="28"/>
          <w:szCs w:val="28"/>
        </w:rPr>
        <w:t xml:space="preserve">Omaha #1 </w:t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>Omaha Civic Center</w:t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98FD245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 xml:space="preserve">185 Harrell Street, Omaha IL  </w:t>
      </w:r>
    </w:p>
    <w:p w14:paraId="1D82962F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C838F4" w14:textId="3B979F12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>North Fork #1</w:t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>Ridgway Village Office</w:t>
      </w:r>
    </w:p>
    <w:p w14:paraId="5D3DC51A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 xml:space="preserve">1010 W. Main Street, Ridgway IL </w:t>
      </w:r>
    </w:p>
    <w:p w14:paraId="25BF55D5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4C889F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 xml:space="preserve">Equality #1 </w:t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>Equality Municipal Building</w:t>
      </w:r>
    </w:p>
    <w:p w14:paraId="6B221719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 xml:space="preserve">123 N. Calhoun St., Equality IL  </w:t>
      </w:r>
    </w:p>
    <w:p w14:paraId="15DD0409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F07AC0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>Eagle Creek #1</w:t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>Eagle Creek Township Building</w:t>
      </w:r>
    </w:p>
    <w:p w14:paraId="56A1FB67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 xml:space="preserve">5100 Leamington Church Rd, Equality IL  </w:t>
      </w:r>
    </w:p>
    <w:p w14:paraId="1F368E97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08E71D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>Asbury #1</w:t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>Asbury Community Center</w:t>
      </w:r>
    </w:p>
    <w:p w14:paraId="6F96F61C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>21765 Noel Road, Omaha IL</w:t>
      </w:r>
    </w:p>
    <w:p w14:paraId="0D6C8151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A9BEB2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 xml:space="preserve">Ridgway #1 </w:t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>Ridgway Golden Circle</w:t>
      </w:r>
    </w:p>
    <w:p w14:paraId="090563F8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 xml:space="preserve">110 N. Crawford Street, Ridgway IL </w:t>
      </w:r>
    </w:p>
    <w:p w14:paraId="2ED8E880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5C544F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>Gold Hill #1 &amp; #2</w:t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>First Baptist Church, Family Life Center</w:t>
      </w:r>
    </w:p>
    <w:p w14:paraId="3B1B446C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>590 N. Lincoln Boulevard, Shawneetown IL</w:t>
      </w:r>
    </w:p>
    <w:p w14:paraId="201CC864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40600D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>Bowlesville #1</w:t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>Bowlesville Township Community Building</w:t>
      </w:r>
    </w:p>
    <w:p w14:paraId="3FB17D48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>8220 Buckeye Road, Shawneetown IL</w:t>
      </w:r>
    </w:p>
    <w:p w14:paraId="17201397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9C58EE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 xml:space="preserve">New Haven #1 </w:t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>New Haven Community Center</w:t>
      </w:r>
    </w:p>
    <w:p w14:paraId="3D0C6A78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>650 Vine Street, New Haven IL</w:t>
      </w:r>
    </w:p>
    <w:p w14:paraId="205D466D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638C5B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>Shawnee #1</w:t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>Old Shawneetown Village Hall</w:t>
      </w:r>
    </w:p>
    <w:p w14:paraId="470C40D8" w14:textId="77777777" w:rsidR="00BF1987" w:rsidRPr="00F04F44" w:rsidRDefault="00BF1987" w:rsidP="00BF19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</w:r>
      <w:r w:rsidRPr="00F04F44">
        <w:rPr>
          <w:rFonts w:ascii="Times New Roman" w:eastAsia="Times New Roman" w:hAnsi="Times New Roman" w:cs="Times New Roman"/>
          <w:sz w:val="28"/>
          <w:szCs w:val="28"/>
        </w:rPr>
        <w:tab/>
        <w:t>332 Washington Street, Shawneetown IL</w:t>
      </w:r>
    </w:p>
    <w:p w14:paraId="71B4E85F" w14:textId="1F580662" w:rsidR="00F04F44" w:rsidRPr="00F04F44" w:rsidRDefault="00F04F44">
      <w:pPr>
        <w:rPr>
          <w:sz w:val="28"/>
          <w:szCs w:val="28"/>
        </w:rPr>
      </w:pPr>
    </w:p>
    <w:p w14:paraId="1989E38F" w14:textId="27F44FAA" w:rsidR="00F04F44" w:rsidRPr="00F04F44" w:rsidRDefault="00F04F44">
      <w:pPr>
        <w:rPr>
          <w:sz w:val="28"/>
          <w:szCs w:val="28"/>
        </w:rPr>
      </w:pPr>
      <w:r w:rsidRPr="00F04F44">
        <w:rPr>
          <w:sz w:val="28"/>
          <w:szCs w:val="28"/>
        </w:rPr>
        <w:t xml:space="preserve">The Gallatin County Clerk’s office located at 484 N. Lincoln Blvd. W., Shawneetown, Il is also available for Election Day voting. </w:t>
      </w:r>
    </w:p>
    <w:sectPr w:rsidR="00F04F44" w:rsidRPr="00F04F44" w:rsidSect="00AD736F">
      <w:pgSz w:w="12240" w:h="15840" w:code="1"/>
      <w:pgMar w:top="1267" w:right="1800" w:bottom="1440" w:left="23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87"/>
    <w:rsid w:val="000C7802"/>
    <w:rsid w:val="007D7C4B"/>
    <w:rsid w:val="00AD736F"/>
    <w:rsid w:val="00BF1987"/>
    <w:rsid w:val="00D31D0C"/>
    <w:rsid w:val="00D63AC5"/>
    <w:rsid w:val="00E7226A"/>
    <w:rsid w:val="00F04F44"/>
    <w:rsid w:val="00F8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F5F05"/>
  <w15:docId w15:val="{8D11D913-FA6F-4D2A-BFC6-B6D38D17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C780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Theme="majorEastAsia" w:hAnsi="Cambr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C7802"/>
    <w:pPr>
      <w:spacing w:after="0" w:line="240" w:lineRule="auto"/>
    </w:pPr>
    <w:rPr>
      <w:rFonts w:ascii="Cambria" w:eastAsiaTheme="majorEastAsia" w:hAnsi="Cambria" w:cstheme="majorBid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Deanna Bryant</cp:lastModifiedBy>
  <cp:revision>2</cp:revision>
  <dcterms:created xsi:type="dcterms:W3CDTF">2025-12-08T15:51:00Z</dcterms:created>
  <dcterms:modified xsi:type="dcterms:W3CDTF">2025-12-08T15:51:00Z</dcterms:modified>
</cp:coreProperties>
</file>