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618D8" w14:textId="77777777" w:rsidR="00F73581" w:rsidRDefault="00000000" w:rsidP="00FE1570">
      <w:pPr>
        <w:pStyle w:val="Title"/>
        <w:spacing w:before="78"/>
        <w:ind w:left="3060" w:hanging="900"/>
      </w:pPr>
      <w:bookmarkStart w:id="0" w:name="AGENDA"/>
      <w:bookmarkEnd w:id="0"/>
      <w:r>
        <w:t>GALLATIN</w:t>
      </w:r>
      <w:r>
        <w:rPr>
          <w:spacing w:val="-16"/>
        </w:rPr>
        <w:t xml:space="preserve"> </w:t>
      </w:r>
      <w:r>
        <w:t>COUNTY</w:t>
      </w:r>
      <w:r>
        <w:rPr>
          <w:spacing w:val="-15"/>
        </w:rPr>
        <w:t xml:space="preserve"> </w:t>
      </w:r>
      <w:r>
        <w:t xml:space="preserve">BOARD </w:t>
      </w:r>
      <w:r>
        <w:rPr>
          <w:spacing w:val="-2"/>
        </w:rPr>
        <w:t>AGENDA</w:t>
      </w:r>
    </w:p>
    <w:p w14:paraId="79440057" w14:textId="5B569B9B" w:rsidR="00F73581" w:rsidRDefault="005E2CA2" w:rsidP="00FE1570">
      <w:pPr>
        <w:pStyle w:val="Title"/>
        <w:ind w:right="2177" w:firstLine="2"/>
      </w:pPr>
      <w:r>
        <w:t xml:space="preserve">Special County Board Meeting </w:t>
      </w:r>
      <w:r w:rsidR="00051AE7">
        <w:t>Wednesday, November 8,</w:t>
      </w:r>
      <w:r>
        <w:rPr>
          <w:spacing w:val="-7"/>
        </w:rPr>
        <w:t xml:space="preserve"> </w:t>
      </w:r>
      <w:r>
        <w:t>2023</w:t>
      </w:r>
      <w:r>
        <w:rPr>
          <w:spacing w:val="-7"/>
        </w:rPr>
        <w:t xml:space="preserve"> </w:t>
      </w:r>
      <w:r w:rsidR="00051AE7">
        <w:t>4</w:t>
      </w:r>
      <w:r>
        <w:t>:30</w:t>
      </w:r>
      <w:r>
        <w:rPr>
          <w:spacing w:val="-8"/>
        </w:rPr>
        <w:t xml:space="preserve"> </w:t>
      </w:r>
      <w:r>
        <w:t xml:space="preserve">P.M. </w:t>
      </w:r>
      <w:bookmarkStart w:id="1" w:name="Gallatin_County_Courthouse"/>
      <w:bookmarkEnd w:id="1"/>
      <w:r>
        <w:t>Gallatin County Courthouse</w:t>
      </w:r>
    </w:p>
    <w:p w14:paraId="40CDFCB2" w14:textId="77777777" w:rsidR="00F73581" w:rsidRDefault="00F73581">
      <w:pPr>
        <w:pStyle w:val="BodyText"/>
        <w:rPr>
          <w:b/>
          <w:sz w:val="32"/>
        </w:rPr>
      </w:pPr>
    </w:p>
    <w:p w14:paraId="39641281" w14:textId="77777777" w:rsidR="00F73581" w:rsidRDefault="00F73581">
      <w:pPr>
        <w:pStyle w:val="BodyText"/>
        <w:spacing w:before="2"/>
        <w:rPr>
          <w:b/>
          <w:sz w:val="27"/>
        </w:rPr>
      </w:pPr>
    </w:p>
    <w:p w14:paraId="4F26B089" w14:textId="77777777" w:rsidR="00F73581" w:rsidRDefault="00000000">
      <w:pPr>
        <w:pStyle w:val="ListParagraph"/>
        <w:numPr>
          <w:ilvl w:val="0"/>
          <w:numId w:val="1"/>
        </w:numPr>
        <w:tabs>
          <w:tab w:val="left" w:pos="1159"/>
          <w:tab w:val="left" w:pos="1161"/>
        </w:tabs>
        <w:spacing w:before="1" w:line="240" w:lineRule="auto"/>
      </w:pPr>
      <w:bookmarkStart w:id="2" w:name="I._Call_to_Order"/>
      <w:bookmarkEnd w:id="2"/>
      <w:r>
        <w:t>Call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Order</w:t>
      </w:r>
    </w:p>
    <w:p w14:paraId="1A4F5129" w14:textId="77777777" w:rsidR="00F73581" w:rsidRDefault="00F73581">
      <w:pPr>
        <w:pStyle w:val="BodyText"/>
      </w:pPr>
    </w:p>
    <w:p w14:paraId="6DE32E64" w14:textId="77777777" w:rsidR="00F73581" w:rsidRPr="005E2CA2" w:rsidRDefault="00000000">
      <w:pPr>
        <w:pStyle w:val="ListParagraph"/>
        <w:numPr>
          <w:ilvl w:val="0"/>
          <w:numId w:val="1"/>
        </w:numPr>
        <w:tabs>
          <w:tab w:val="left" w:pos="1159"/>
          <w:tab w:val="left" w:pos="1160"/>
        </w:tabs>
        <w:spacing w:before="1" w:line="240" w:lineRule="auto"/>
        <w:ind w:left="1159"/>
      </w:pPr>
      <w:r>
        <w:t>New</w:t>
      </w:r>
      <w:r>
        <w:rPr>
          <w:spacing w:val="-2"/>
        </w:rPr>
        <w:t xml:space="preserve"> Business</w:t>
      </w:r>
    </w:p>
    <w:p w14:paraId="3F58D82B" w14:textId="3E8462B7" w:rsidR="0034306C" w:rsidRDefault="00135B25" w:rsidP="00051AE7">
      <w:pPr>
        <w:pStyle w:val="ListParagraph"/>
        <w:numPr>
          <w:ilvl w:val="1"/>
          <w:numId w:val="1"/>
        </w:numPr>
        <w:tabs>
          <w:tab w:val="left" w:pos="1159"/>
          <w:tab w:val="left" w:pos="1160"/>
        </w:tabs>
        <w:spacing w:before="1" w:line="240" w:lineRule="auto"/>
      </w:pPr>
      <w:r>
        <w:t>Approval of Liability Insurance Quote</w:t>
      </w:r>
    </w:p>
    <w:p w14:paraId="7082E6AE" w14:textId="1D61B799" w:rsidR="00FE1570" w:rsidRDefault="00FE1570" w:rsidP="00051AE7">
      <w:pPr>
        <w:pStyle w:val="ListParagraph"/>
        <w:numPr>
          <w:ilvl w:val="1"/>
          <w:numId w:val="1"/>
        </w:numPr>
        <w:tabs>
          <w:tab w:val="left" w:pos="1159"/>
          <w:tab w:val="left" w:pos="1160"/>
        </w:tabs>
        <w:spacing w:before="1" w:line="240" w:lineRule="auto"/>
      </w:pPr>
      <w:r>
        <w:t>Approval of Capital Building Fund</w:t>
      </w:r>
    </w:p>
    <w:p w14:paraId="6D39A34B" w14:textId="04006F3F" w:rsidR="00630416" w:rsidRDefault="00630416" w:rsidP="00630416">
      <w:pPr>
        <w:tabs>
          <w:tab w:val="left" w:pos="1159"/>
          <w:tab w:val="left" w:pos="1160"/>
        </w:tabs>
        <w:spacing w:before="1"/>
        <w:ind w:left="1159"/>
      </w:pPr>
      <w:r>
        <w:tab/>
      </w:r>
      <w:r>
        <w:tab/>
      </w:r>
    </w:p>
    <w:p w14:paraId="0450E70F" w14:textId="77777777" w:rsidR="00D17D97" w:rsidRDefault="00D17D97" w:rsidP="00D17D97">
      <w:pPr>
        <w:pStyle w:val="ListParagraph"/>
        <w:tabs>
          <w:tab w:val="left" w:pos="1518"/>
        </w:tabs>
        <w:ind w:left="1160" w:firstLine="0"/>
      </w:pPr>
    </w:p>
    <w:p w14:paraId="6828795B" w14:textId="4522A70A" w:rsidR="00D17D97" w:rsidRDefault="00D17D97" w:rsidP="00D17D97">
      <w:pPr>
        <w:pStyle w:val="ListParagraph"/>
        <w:numPr>
          <w:ilvl w:val="0"/>
          <w:numId w:val="1"/>
        </w:numPr>
        <w:tabs>
          <w:tab w:val="left" w:pos="1518"/>
        </w:tabs>
      </w:pPr>
      <w:r>
        <w:t>Public Comment</w:t>
      </w:r>
    </w:p>
    <w:p w14:paraId="245C4C7B" w14:textId="77777777" w:rsidR="00F73581" w:rsidRDefault="00F73581">
      <w:pPr>
        <w:pStyle w:val="BodyText"/>
        <w:rPr>
          <w:sz w:val="26"/>
        </w:rPr>
      </w:pPr>
    </w:p>
    <w:p w14:paraId="1389965F" w14:textId="77777777" w:rsidR="00F73581" w:rsidRDefault="00000000">
      <w:pPr>
        <w:pStyle w:val="ListParagraph"/>
        <w:numPr>
          <w:ilvl w:val="0"/>
          <w:numId w:val="1"/>
        </w:numPr>
        <w:tabs>
          <w:tab w:val="left" w:pos="1157"/>
          <w:tab w:val="left" w:pos="1158"/>
        </w:tabs>
        <w:spacing w:line="240" w:lineRule="auto"/>
        <w:ind w:left="1157"/>
      </w:pPr>
      <w:r>
        <w:rPr>
          <w:spacing w:val="-2"/>
        </w:rPr>
        <w:t>Adjourn</w:t>
      </w:r>
    </w:p>
    <w:sectPr w:rsidR="00F73581">
      <w:type w:val="continuous"/>
      <w:pgSz w:w="12240" w:h="15840"/>
      <w:pgMar w:top="8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E5248"/>
    <w:multiLevelType w:val="hybridMultilevel"/>
    <w:tmpl w:val="A7804200"/>
    <w:lvl w:ilvl="0" w:tplc="59C0831C">
      <w:start w:val="1"/>
      <w:numFmt w:val="upperRoman"/>
      <w:lvlText w:val="%1."/>
      <w:lvlJc w:val="left"/>
      <w:pPr>
        <w:ind w:left="1160" w:hanging="721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51038F8">
      <w:start w:val="1"/>
      <w:numFmt w:val="decimal"/>
      <w:lvlText w:val="%2."/>
      <w:lvlJc w:val="left"/>
      <w:pPr>
        <w:ind w:left="151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D04CA010">
      <w:numFmt w:val="bullet"/>
      <w:lvlText w:val="•"/>
      <w:lvlJc w:val="left"/>
      <w:pPr>
        <w:ind w:left="2328" w:hanging="360"/>
      </w:pPr>
      <w:rPr>
        <w:rFonts w:hint="default"/>
        <w:lang w:val="en-US" w:eastAsia="en-US" w:bidi="ar-SA"/>
      </w:rPr>
    </w:lvl>
    <w:lvl w:ilvl="3" w:tplc="1C2E912A">
      <w:numFmt w:val="bullet"/>
      <w:lvlText w:val="•"/>
      <w:lvlJc w:val="left"/>
      <w:pPr>
        <w:ind w:left="3137" w:hanging="360"/>
      </w:pPr>
      <w:rPr>
        <w:rFonts w:hint="default"/>
        <w:lang w:val="en-US" w:eastAsia="en-US" w:bidi="ar-SA"/>
      </w:rPr>
    </w:lvl>
    <w:lvl w:ilvl="4" w:tplc="793A295E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5" w:tplc="3DC40316">
      <w:numFmt w:val="bullet"/>
      <w:lvlText w:val="•"/>
      <w:lvlJc w:val="left"/>
      <w:pPr>
        <w:ind w:left="4755" w:hanging="360"/>
      </w:pPr>
      <w:rPr>
        <w:rFonts w:hint="default"/>
        <w:lang w:val="en-US" w:eastAsia="en-US" w:bidi="ar-SA"/>
      </w:rPr>
    </w:lvl>
    <w:lvl w:ilvl="6" w:tplc="ADE25556">
      <w:numFmt w:val="bullet"/>
      <w:lvlText w:val="•"/>
      <w:lvlJc w:val="left"/>
      <w:pPr>
        <w:ind w:left="5564" w:hanging="360"/>
      </w:pPr>
      <w:rPr>
        <w:rFonts w:hint="default"/>
        <w:lang w:val="en-US" w:eastAsia="en-US" w:bidi="ar-SA"/>
      </w:rPr>
    </w:lvl>
    <w:lvl w:ilvl="7" w:tplc="18C8249E">
      <w:numFmt w:val="bullet"/>
      <w:lvlText w:val="•"/>
      <w:lvlJc w:val="left"/>
      <w:pPr>
        <w:ind w:left="6373" w:hanging="360"/>
      </w:pPr>
      <w:rPr>
        <w:rFonts w:hint="default"/>
        <w:lang w:val="en-US" w:eastAsia="en-US" w:bidi="ar-SA"/>
      </w:rPr>
    </w:lvl>
    <w:lvl w:ilvl="8" w:tplc="13C6DFBA">
      <w:numFmt w:val="bullet"/>
      <w:lvlText w:val="•"/>
      <w:lvlJc w:val="left"/>
      <w:pPr>
        <w:ind w:left="7182" w:hanging="360"/>
      </w:pPr>
      <w:rPr>
        <w:rFonts w:hint="default"/>
        <w:lang w:val="en-US" w:eastAsia="en-US" w:bidi="ar-SA"/>
      </w:rPr>
    </w:lvl>
  </w:abstractNum>
  <w:num w:numId="1" w16cid:durableId="214582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581"/>
    <w:rsid w:val="00051AE7"/>
    <w:rsid w:val="00135B25"/>
    <w:rsid w:val="0034306C"/>
    <w:rsid w:val="005E2CA2"/>
    <w:rsid w:val="00630416"/>
    <w:rsid w:val="00691E63"/>
    <w:rsid w:val="00D17D97"/>
    <w:rsid w:val="00F73581"/>
    <w:rsid w:val="00FE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A07F7"/>
  <w15:docId w15:val="{AA9CCB0C-7285-4891-93DD-B9342FBC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2179" w:right="1276" w:hanging="83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57" w:lineRule="exact"/>
      <w:ind w:left="1518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GALLATIN COUNTY BOARD</dc:title>
  <dc:creator>SE Customer</dc:creator>
  <cp:lastModifiedBy>Deanna Bryant</cp:lastModifiedBy>
  <cp:revision>4</cp:revision>
  <cp:lastPrinted>2023-04-24T18:51:00Z</cp:lastPrinted>
  <dcterms:created xsi:type="dcterms:W3CDTF">2023-11-01T17:04:00Z</dcterms:created>
  <dcterms:modified xsi:type="dcterms:W3CDTF">2023-11-06T19:05:00Z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2023-04-13T00:00:00Z</vt:filetime>
  </property>
  <property fmtid="{D5CDD505-2E9C-101B-9397-08002B2CF9AE}" pid="5" name="Producer">
    <vt:lpwstr>Adobe PDF Library 23.1.125</vt:lpwstr>
  </property>
  <property fmtid="{D5CDD505-2E9C-101B-9397-08002B2CF9AE}" pid="6" name="SourceModified">
    <vt:lpwstr>D:20230411210205</vt:lpwstr>
  </property>
</Properties>
</file>